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A" w:rsidRPr="00816D17" w:rsidRDefault="00A5192A" w:rsidP="00A5192A">
      <w:pPr>
        <w:ind w:right="-14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cs="Arial"/>
          <w:sz w:val="24"/>
          <w:szCs w:val="24"/>
          <w:lang w:val="x-none" w:eastAsia="x-none"/>
        </w:rPr>
        <w:tab/>
      </w:r>
      <w:r>
        <w:rPr>
          <w:rFonts w:cs="Arial"/>
          <w:sz w:val="24"/>
          <w:szCs w:val="24"/>
          <w:lang w:val="x-none" w:eastAsia="x-none"/>
        </w:rPr>
        <w:tab/>
      </w:r>
      <w:r>
        <w:rPr>
          <w:rFonts w:cs="Arial"/>
          <w:sz w:val="24"/>
          <w:szCs w:val="24"/>
          <w:lang w:val="x-none" w:eastAsia="x-none"/>
        </w:rPr>
        <w:tab/>
      </w:r>
      <w:r>
        <w:rPr>
          <w:rFonts w:cs="Arial"/>
          <w:sz w:val="24"/>
          <w:szCs w:val="24"/>
          <w:lang w:val="x-none" w:eastAsia="x-none"/>
        </w:rPr>
        <w:tab/>
      </w:r>
      <w:r>
        <w:rPr>
          <w:rFonts w:cs="Arial"/>
          <w:sz w:val="24"/>
          <w:szCs w:val="24"/>
          <w:lang w:val="x-none" w:eastAsia="x-none"/>
        </w:rPr>
        <w:tab/>
      </w:r>
      <w:r w:rsidRPr="00D541BF">
        <w:rPr>
          <w:rFonts w:cs="Arial"/>
          <w:sz w:val="24"/>
          <w:szCs w:val="24"/>
          <w:lang w:val="x-none" w:eastAsia="x-none"/>
        </w:rPr>
        <w:tab/>
      </w:r>
      <w:r w:rsidRPr="00D541BF">
        <w:rPr>
          <w:rFonts w:cs="Arial"/>
          <w:sz w:val="24"/>
          <w:szCs w:val="24"/>
          <w:lang w:val="x-none" w:eastAsia="x-none"/>
        </w:rPr>
        <w:tab/>
      </w:r>
      <w:r w:rsidRPr="00D541BF">
        <w:rPr>
          <w:rFonts w:cs="Arial"/>
          <w:sz w:val="24"/>
          <w:szCs w:val="24"/>
          <w:lang w:val="x-none" w:eastAsia="x-none"/>
        </w:rPr>
        <w:tab/>
      </w:r>
      <w:r w:rsidRPr="00D541BF">
        <w:rPr>
          <w:rFonts w:cs="Arial"/>
          <w:sz w:val="24"/>
          <w:szCs w:val="24"/>
          <w:lang w:val="x-none" w:eastAsia="x-none"/>
        </w:rPr>
        <w:tab/>
      </w:r>
      <w:r w:rsidRPr="00D541BF">
        <w:rPr>
          <w:rFonts w:cs="Arial"/>
          <w:sz w:val="24"/>
          <w:szCs w:val="24"/>
          <w:lang w:val="x-none" w:eastAsia="x-none"/>
        </w:rPr>
        <w:tab/>
      </w:r>
      <w:r w:rsidRPr="00D541BF">
        <w:rPr>
          <w:rFonts w:cs="Arial"/>
          <w:sz w:val="24"/>
          <w:szCs w:val="24"/>
          <w:lang w:val="x-none" w:eastAsia="x-none"/>
        </w:rPr>
        <w:tab/>
      </w:r>
      <w:r w:rsidRPr="00D541BF">
        <w:rPr>
          <w:rFonts w:ascii="Times New Roman" w:hAnsi="Times New Roman"/>
          <w:sz w:val="24"/>
          <w:szCs w:val="24"/>
          <w:lang w:val="x-none" w:eastAsia="x-none"/>
        </w:rPr>
        <w:t xml:space="preserve">Příloha č. </w:t>
      </w:r>
      <w:r w:rsidR="00453358">
        <w:rPr>
          <w:rFonts w:ascii="Times New Roman" w:hAnsi="Times New Roman"/>
          <w:sz w:val="24"/>
          <w:szCs w:val="24"/>
          <w:lang w:eastAsia="x-none"/>
        </w:rPr>
        <w:t>4</w:t>
      </w:r>
      <w:bookmarkStart w:id="0" w:name="_GoBack"/>
      <w:bookmarkEnd w:id="0"/>
    </w:p>
    <w:p w:rsidR="00A5192A" w:rsidRDefault="00A5192A" w:rsidP="00A5192A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8"/>
          <w:szCs w:val="28"/>
        </w:rPr>
      </w:pPr>
    </w:p>
    <w:p w:rsidR="00A5192A" w:rsidRDefault="00A5192A" w:rsidP="00A5192A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8"/>
          <w:szCs w:val="28"/>
        </w:rPr>
      </w:pPr>
    </w:p>
    <w:p w:rsidR="00A5192A" w:rsidRPr="00D541BF" w:rsidRDefault="00A5192A" w:rsidP="00A5192A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8"/>
          <w:szCs w:val="28"/>
        </w:rPr>
      </w:pPr>
    </w:p>
    <w:p w:rsidR="00A5192A" w:rsidRPr="00D541BF" w:rsidRDefault="00A5192A" w:rsidP="00A5192A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8"/>
          <w:szCs w:val="28"/>
        </w:rPr>
      </w:pPr>
      <w:r w:rsidRPr="00D541BF">
        <w:rPr>
          <w:rFonts w:cs="Arial"/>
          <w:b/>
          <w:iCs/>
          <w:sz w:val="28"/>
          <w:szCs w:val="28"/>
        </w:rPr>
        <w:t>Čestné prohlášení</w:t>
      </w:r>
    </w:p>
    <w:p w:rsidR="00A5192A" w:rsidRPr="00D541BF" w:rsidRDefault="00A5192A" w:rsidP="00A519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A5192A" w:rsidRDefault="00A5192A" w:rsidP="00A519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highlight w:val="yellow"/>
        </w:rPr>
      </w:pPr>
    </w:p>
    <w:p w:rsidR="00A5192A" w:rsidRDefault="00A5192A" w:rsidP="00A519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highlight w:val="yellow"/>
        </w:rPr>
      </w:pPr>
    </w:p>
    <w:p w:rsidR="00A5192A" w:rsidRPr="00A5192A" w:rsidRDefault="00A5192A" w:rsidP="00A519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highlight w:val="yellow"/>
        </w:rPr>
      </w:pPr>
      <w:r w:rsidRPr="00A5192A">
        <w:rPr>
          <w:rFonts w:ascii="Times New Roman" w:hAnsi="Times New Roman"/>
          <w:iCs/>
          <w:sz w:val="24"/>
          <w:szCs w:val="24"/>
          <w:highlight w:val="yellow"/>
        </w:rPr>
        <w:t>…………………………….</w:t>
      </w:r>
    </w:p>
    <w:p w:rsidR="00A5192A" w:rsidRPr="00A5192A" w:rsidRDefault="00A5192A" w:rsidP="00A519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highlight w:val="yellow"/>
        </w:rPr>
      </w:pPr>
      <w:r w:rsidRPr="00A5192A">
        <w:rPr>
          <w:rFonts w:ascii="Times New Roman" w:hAnsi="Times New Roman"/>
          <w:iCs/>
          <w:sz w:val="24"/>
          <w:szCs w:val="24"/>
          <w:highlight w:val="yellow"/>
        </w:rPr>
        <w:t>…………………………….</w:t>
      </w:r>
    </w:p>
    <w:p w:rsidR="00A5192A" w:rsidRPr="00D541BF" w:rsidRDefault="00A5192A" w:rsidP="00A519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A5192A">
        <w:rPr>
          <w:rFonts w:ascii="Times New Roman" w:hAnsi="Times New Roman"/>
          <w:iCs/>
          <w:sz w:val="24"/>
          <w:szCs w:val="24"/>
          <w:highlight w:val="yellow"/>
        </w:rPr>
        <w:t>…………………………….</w:t>
      </w:r>
    </w:p>
    <w:p w:rsidR="00A5192A" w:rsidRPr="00D541BF" w:rsidRDefault="00A5192A" w:rsidP="00A519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D541BF">
        <w:rPr>
          <w:rFonts w:ascii="Times New Roman" w:hAnsi="Times New Roman"/>
          <w:iCs/>
          <w:sz w:val="24"/>
          <w:szCs w:val="24"/>
        </w:rPr>
        <w:t>(uchazeč)</w:t>
      </w:r>
    </w:p>
    <w:p w:rsidR="00A5192A" w:rsidRPr="00D541BF" w:rsidRDefault="00A5192A" w:rsidP="00A5192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iCs/>
          <w:sz w:val="24"/>
          <w:szCs w:val="24"/>
        </w:rPr>
      </w:pPr>
    </w:p>
    <w:p w:rsidR="00A5192A" w:rsidRPr="00D541BF" w:rsidRDefault="00A5192A" w:rsidP="00A5192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iCs/>
          <w:sz w:val="24"/>
          <w:szCs w:val="24"/>
        </w:rPr>
      </w:pPr>
    </w:p>
    <w:p w:rsidR="00A5192A" w:rsidRPr="00D541BF" w:rsidRDefault="00A5192A" w:rsidP="00A5192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iCs/>
          <w:sz w:val="24"/>
          <w:szCs w:val="24"/>
        </w:rPr>
      </w:pPr>
      <w:r w:rsidRPr="00D541BF">
        <w:rPr>
          <w:rFonts w:ascii="Times New Roman" w:hAnsi="Times New Roman"/>
          <w:iCs/>
          <w:sz w:val="24"/>
          <w:szCs w:val="24"/>
        </w:rPr>
        <w:t>Uchazeč prohlašuje, že:</w:t>
      </w:r>
    </w:p>
    <w:p w:rsidR="00A5192A" w:rsidRPr="00977CB2" w:rsidRDefault="00A5192A" w:rsidP="00A5192A">
      <w:pPr>
        <w:tabs>
          <w:tab w:val="left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77CB2">
        <w:rPr>
          <w:rFonts w:ascii="Times New Roman" w:hAnsi="Times New Roman"/>
          <w:sz w:val="24"/>
          <w:szCs w:val="24"/>
        </w:rPr>
        <w:t xml:space="preserve"> nebyl</w:t>
      </w:r>
      <w:proofErr w:type="gramEnd"/>
      <w:r w:rsidRPr="0097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zemi svého sídla v posledních 5 letech před zahájením zadávacího řízení pravomocně odsouzen pro trestný čin uvedený v příloze č. 3 k zákonu č. 134/2016 Sb., o zadávání veřejných zakázek nebo obdobný trestný čin podle právního řádu země sídla dodavatele; k zahlazeným odsouzením se nepřihlíží, </w:t>
      </w:r>
    </w:p>
    <w:p w:rsidR="00A5192A" w:rsidRPr="00977CB2" w:rsidRDefault="00A5192A" w:rsidP="00A5192A">
      <w:pPr>
        <w:tabs>
          <w:tab w:val="left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77C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nemá </w:t>
      </w:r>
      <w:r w:rsidRPr="000277FC">
        <w:rPr>
          <w:rFonts w:ascii="Times New Roman" w:hAnsi="Times New Roman"/>
          <w:sz w:val="24"/>
          <w:szCs w:val="24"/>
        </w:rPr>
        <w:t>v České republice nebo v zemi svého sídla v evidenci daní zachycen splatný daňový nedoplatek</w:t>
      </w:r>
      <w:r>
        <w:rPr>
          <w:rFonts w:ascii="Times New Roman" w:hAnsi="Times New Roman"/>
          <w:sz w:val="24"/>
          <w:szCs w:val="24"/>
        </w:rPr>
        <w:t>,</w:t>
      </w:r>
      <w:r w:rsidRPr="000277FC" w:rsidDel="000277FC">
        <w:rPr>
          <w:rFonts w:ascii="Times New Roman" w:hAnsi="Times New Roman"/>
          <w:sz w:val="24"/>
          <w:szCs w:val="24"/>
        </w:rPr>
        <w:t xml:space="preserve"> </w:t>
      </w:r>
    </w:p>
    <w:p w:rsidR="00A5192A" w:rsidRPr="00977CB2" w:rsidRDefault="00A5192A" w:rsidP="00A5192A">
      <w:pPr>
        <w:tabs>
          <w:tab w:val="left" w:pos="142"/>
          <w:tab w:val="left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77C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ne</w:t>
      </w:r>
      <w:r w:rsidRPr="000277FC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</w:t>
      </w:r>
      <w:r>
        <w:rPr>
          <w:rFonts w:ascii="Times New Roman" w:hAnsi="Times New Roman"/>
          <w:sz w:val="24"/>
          <w:szCs w:val="24"/>
        </w:rPr>
        <w:t>,</w:t>
      </w:r>
    </w:p>
    <w:p w:rsidR="00A5192A" w:rsidRPr="00977CB2" w:rsidRDefault="00A5192A" w:rsidP="00A5192A">
      <w:pPr>
        <w:tabs>
          <w:tab w:val="left" w:pos="142"/>
          <w:tab w:val="left" w:pos="426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77C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ne</w:t>
      </w:r>
      <w:r w:rsidRPr="000277FC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</w:t>
      </w:r>
      <w:r w:rsidRPr="00977CB2">
        <w:rPr>
          <w:rFonts w:ascii="Times New Roman" w:hAnsi="Times New Roman"/>
          <w:sz w:val="24"/>
          <w:szCs w:val="24"/>
        </w:rPr>
        <w:t>,</w:t>
      </w:r>
    </w:p>
    <w:p w:rsidR="00A5192A" w:rsidRDefault="00A5192A" w:rsidP="00A5192A">
      <w:pPr>
        <w:spacing w:after="120"/>
        <w:rPr>
          <w:rFonts w:ascii="Times New Roman" w:hAnsi="Times New Roman"/>
          <w:sz w:val="24"/>
          <w:szCs w:val="24"/>
        </w:rPr>
      </w:pPr>
      <w:r w:rsidRPr="00977C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není</w:t>
      </w:r>
      <w:r w:rsidRPr="000277FC">
        <w:rPr>
          <w:rFonts w:ascii="Times New Roman" w:hAnsi="Times New Roman"/>
          <w:sz w:val="24"/>
          <w:szCs w:val="24"/>
        </w:rPr>
        <w:t xml:space="preserve"> v likvidaci, </w:t>
      </w:r>
      <w:r>
        <w:rPr>
          <w:rFonts w:ascii="Times New Roman" w:hAnsi="Times New Roman"/>
          <w:sz w:val="24"/>
          <w:szCs w:val="24"/>
        </w:rPr>
        <w:t xml:space="preserve">nebylo proti němu </w:t>
      </w:r>
      <w:r w:rsidRPr="000277FC">
        <w:rPr>
          <w:rFonts w:ascii="Times New Roman" w:hAnsi="Times New Roman"/>
          <w:sz w:val="24"/>
          <w:szCs w:val="24"/>
        </w:rPr>
        <w:t xml:space="preserve">vydáno rozhodnutí o úpadku, </w:t>
      </w:r>
      <w:r>
        <w:rPr>
          <w:rFonts w:ascii="Times New Roman" w:hAnsi="Times New Roman"/>
          <w:sz w:val="24"/>
          <w:szCs w:val="24"/>
        </w:rPr>
        <w:t>ne</w:t>
      </w:r>
      <w:r w:rsidRPr="000277FC">
        <w:rPr>
          <w:rFonts w:ascii="Times New Roman" w:hAnsi="Times New Roman"/>
          <w:sz w:val="24"/>
          <w:szCs w:val="24"/>
        </w:rPr>
        <w:t>byla</w:t>
      </w:r>
      <w:r>
        <w:rPr>
          <w:rFonts w:ascii="Times New Roman" w:hAnsi="Times New Roman"/>
          <w:sz w:val="24"/>
          <w:szCs w:val="24"/>
        </w:rPr>
        <w:t xml:space="preserve"> vůči němu</w:t>
      </w:r>
      <w:r w:rsidRPr="000277FC">
        <w:rPr>
          <w:rFonts w:ascii="Times New Roman" w:hAnsi="Times New Roman"/>
          <w:sz w:val="24"/>
          <w:szCs w:val="24"/>
        </w:rPr>
        <w:t xml:space="preserve"> nařízena nucená správa podle jiného právního předpisu nebo </w:t>
      </w:r>
      <w:r>
        <w:rPr>
          <w:rFonts w:ascii="Times New Roman" w:hAnsi="Times New Roman"/>
          <w:sz w:val="24"/>
          <w:szCs w:val="24"/>
        </w:rPr>
        <w:t xml:space="preserve">není </w:t>
      </w:r>
      <w:r w:rsidRPr="000277FC">
        <w:rPr>
          <w:rFonts w:ascii="Times New Roman" w:hAnsi="Times New Roman"/>
          <w:sz w:val="24"/>
          <w:szCs w:val="24"/>
        </w:rPr>
        <w:t>v obdobné situaci podle právního řádu země sídla dodavatele</w:t>
      </w:r>
    </w:p>
    <w:p w:rsidR="00A5192A" w:rsidRDefault="00A5192A" w:rsidP="00A5192A">
      <w:pPr>
        <w:spacing w:after="120"/>
        <w:ind w:left="4956" w:firstLine="708"/>
        <w:rPr>
          <w:rFonts w:ascii="Times New Roman" w:hAnsi="Times New Roman"/>
          <w:sz w:val="24"/>
          <w:szCs w:val="24"/>
        </w:rPr>
      </w:pPr>
    </w:p>
    <w:p w:rsidR="00A5192A" w:rsidRDefault="00A5192A" w:rsidP="00A5192A">
      <w:pPr>
        <w:spacing w:after="120"/>
        <w:ind w:left="4956" w:firstLine="708"/>
        <w:rPr>
          <w:rFonts w:ascii="Times New Roman" w:hAnsi="Times New Roman"/>
          <w:sz w:val="24"/>
          <w:szCs w:val="24"/>
        </w:rPr>
      </w:pPr>
    </w:p>
    <w:p w:rsidR="00A5192A" w:rsidRDefault="00A5192A" w:rsidP="00A5192A">
      <w:pPr>
        <w:spacing w:after="120"/>
        <w:ind w:left="4956" w:firstLine="708"/>
        <w:rPr>
          <w:rFonts w:ascii="Times New Roman" w:hAnsi="Times New Roman"/>
          <w:sz w:val="24"/>
          <w:szCs w:val="24"/>
        </w:rPr>
      </w:pPr>
    </w:p>
    <w:p w:rsidR="00A5192A" w:rsidRDefault="00A5192A" w:rsidP="00A5192A">
      <w:pPr>
        <w:spacing w:after="120"/>
        <w:ind w:left="4956" w:firstLine="708"/>
        <w:rPr>
          <w:rFonts w:ascii="Times New Roman" w:hAnsi="Times New Roman"/>
          <w:sz w:val="24"/>
          <w:szCs w:val="24"/>
        </w:rPr>
      </w:pPr>
    </w:p>
    <w:p w:rsidR="00A5192A" w:rsidRPr="00D541BF" w:rsidRDefault="00A5192A" w:rsidP="00A5192A">
      <w:pPr>
        <w:spacing w:after="120"/>
        <w:ind w:left="4956" w:firstLine="708"/>
        <w:rPr>
          <w:rFonts w:ascii="Times New Roman" w:hAnsi="Times New Roman"/>
          <w:sz w:val="24"/>
          <w:szCs w:val="24"/>
        </w:rPr>
      </w:pPr>
      <w:r w:rsidRPr="00D541BF">
        <w:rPr>
          <w:rFonts w:ascii="Times New Roman" w:hAnsi="Times New Roman"/>
          <w:sz w:val="24"/>
          <w:szCs w:val="24"/>
        </w:rPr>
        <w:t>……………………………..</w:t>
      </w:r>
    </w:p>
    <w:p w:rsidR="00A5192A" w:rsidRPr="00D541BF" w:rsidRDefault="00A5192A" w:rsidP="00A5192A">
      <w:pPr>
        <w:spacing w:after="120"/>
        <w:ind w:left="4248"/>
        <w:jc w:val="center"/>
        <w:rPr>
          <w:rFonts w:ascii="Times New Roman" w:hAnsi="Times New Roman"/>
          <w:sz w:val="24"/>
          <w:szCs w:val="24"/>
        </w:rPr>
      </w:pPr>
      <w:r w:rsidRPr="00D541BF">
        <w:rPr>
          <w:rFonts w:ascii="Times New Roman" w:hAnsi="Times New Roman"/>
          <w:sz w:val="24"/>
          <w:szCs w:val="24"/>
        </w:rPr>
        <w:t>podpis uchazeče</w:t>
      </w:r>
    </w:p>
    <w:sectPr w:rsidR="00A5192A" w:rsidRPr="00D5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2A"/>
    <w:rsid w:val="00453358"/>
    <w:rsid w:val="0059788D"/>
    <w:rsid w:val="00901388"/>
    <w:rsid w:val="00A5192A"/>
    <w:rsid w:val="00C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D9C56-7B6B-44AD-A321-B4C3CA84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9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19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Jitka</dc:creator>
  <cp:keywords/>
  <dc:description/>
  <cp:lastModifiedBy>Hyklová Jitka</cp:lastModifiedBy>
  <cp:revision>3</cp:revision>
  <dcterms:created xsi:type="dcterms:W3CDTF">2019-08-21T08:47:00Z</dcterms:created>
  <dcterms:modified xsi:type="dcterms:W3CDTF">2019-08-29T09:30:00Z</dcterms:modified>
</cp:coreProperties>
</file>